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07" w:rsidRPr="00B978FA" w:rsidRDefault="00613707" w:rsidP="00F17FD8">
      <w:pPr>
        <w:autoSpaceDE w:val="0"/>
        <w:autoSpaceDN w:val="0"/>
        <w:adjustRightInd w:val="0"/>
        <w:spacing w:after="0" w:line="240" w:lineRule="auto"/>
        <w:rPr>
          <w:rFonts w:ascii="Times New Roman" w:hAnsi="Times New Roman" w:cs="Times New Roman"/>
          <w:b/>
          <w:sz w:val="24"/>
          <w:szCs w:val="24"/>
          <w:u w:val="single"/>
        </w:rPr>
      </w:pPr>
      <w:bookmarkStart w:id="0" w:name="_GoBack"/>
      <w:r w:rsidRPr="00B978FA">
        <w:rPr>
          <w:rFonts w:ascii="Times New Roman" w:hAnsi="Times New Roman" w:cs="Times New Roman"/>
          <w:b/>
          <w:sz w:val="24"/>
          <w:szCs w:val="24"/>
          <w:u w:val="single"/>
        </w:rPr>
        <w:t xml:space="preserve">NS 214 - Oscillations, Waves and Optics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E565E2">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Oscillations, Waves and Optics – </w:t>
      </w:r>
      <w:proofErr w:type="spellStart"/>
      <w:r w:rsidRPr="00B978FA">
        <w:rPr>
          <w:rFonts w:ascii="Times New Roman" w:hAnsi="Times New Roman" w:cs="Times New Roman"/>
          <w:sz w:val="24"/>
          <w:szCs w:val="24"/>
        </w:rPr>
        <w:t>Titre</w:t>
      </w:r>
      <w:r w:rsidRPr="00B978FA">
        <w:rPr>
          <w:rFonts w:ascii="Times New Roman" w:hAnsi="Times New Roman" w:cs="Times New Roman"/>
          <w:sz w:val="24"/>
          <w:szCs w:val="24"/>
          <w:lang w:val="tr-TR"/>
        </w:rPr>
        <w:t>şimler</w:t>
      </w:r>
      <w:proofErr w:type="spellEnd"/>
      <w:r w:rsidRPr="00B978FA">
        <w:rPr>
          <w:rFonts w:ascii="Times New Roman" w:hAnsi="Times New Roman" w:cs="Times New Roman"/>
          <w:sz w:val="24"/>
          <w:szCs w:val="24"/>
          <w:lang w:val="tr-TR"/>
        </w:rPr>
        <w:t xml:space="preserve">, Dalgalar ve Optik – 3 </w:t>
      </w:r>
      <w:proofErr w:type="spellStart"/>
      <w:r w:rsidRPr="00B978FA">
        <w:rPr>
          <w:rFonts w:ascii="Times New Roman" w:hAnsi="Times New Roman" w:cs="Times New Roman"/>
          <w:sz w:val="24"/>
          <w:szCs w:val="24"/>
          <w:lang w:val="tr-TR"/>
        </w:rPr>
        <w:t>credits</w:t>
      </w:r>
      <w:proofErr w:type="spellEnd"/>
      <w:r w:rsidRPr="00B978FA">
        <w:rPr>
          <w:rFonts w:ascii="Times New Roman" w:hAnsi="Times New Roman" w:cs="Times New Roman"/>
          <w:sz w:val="24"/>
          <w:szCs w:val="24"/>
          <w:lang w:val="tr-TR"/>
        </w:rPr>
        <w:t xml:space="preserve">. </w:t>
      </w:r>
      <w:proofErr w:type="spellStart"/>
      <w:r w:rsidRPr="00B978FA">
        <w:rPr>
          <w:rFonts w:ascii="Times New Roman" w:hAnsi="Times New Roman" w:cs="Times New Roman"/>
          <w:sz w:val="24"/>
          <w:szCs w:val="24"/>
          <w:lang w:val="tr-TR"/>
        </w:rPr>
        <w:t>Instructor</w:t>
      </w:r>
      <w:proofErr w:type="spellEnd"/>
      <w:r w:rsidRPr="00B978FA">
        <w:rPr>
          <w:rFonts w:ascii="Times New Roman" w:hAnsi="Times New Roman" w:cs="Times New Roman"/>
          <w:sz w:val="24"/>
          <w:szCs w:val="24"/>
          <w:lang w:val="tr-TR"/>
        </w:rPr>
        <w:t>: A</w:t>
      </w:r>
      <w:r w:rsidRPr="00B978FA">
        <w:rPr>
          <w:rFonts w:ascii="Times New Roman" w:hAnsi="Times New Roman" w:cs="Times New Roman"/>
          <w:sz w:val="24"/>
          <w:szCs w:val="24"/>
        </w:rPr>
        <w:t>li Alpar</w:t>
      </w:r>
    </w:p>
    <w:p w:rsidR="00613707" w:rsidRPr="00B978FA" w:rsidRDefault="00613707" w:rsidP="00E565E2">
      <w:pPr>
        <w:autoSpaceDE w:val="0"/>
        <w:autoSpaceDN w:val="0"/>
        <w:adjustRightInd w:val="0"/>
        <w:spacing w:after="0" w:line="240" w:lineRule="auto"/>
        <w:rPr>
          <w:rFonts w:ascii="Times New Roman" w:hAnsi="Times New Roman" w:cs="Times New Roman"/>
          <w:sz w:val="24"/>
          <w:szCs w:val="24"/>
        </w:rPr>
      </w:pPr>
    </w:p>
    <w:p w:rsidR="007262DF"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This is a course </w:t>
      </w:r>
      <w:r w:rsidR="007262DF" w:rsidRPr="00B978FA">
        <w:rPr>
          <w:rFonts w:ascii="Times New Roman" w:hAnsi="Times New Roman" w:cs="Times New Roman"/>
          <w:sz w:val="24"/>
          <w:szCs w:val="24"/>
        </w:rPr>
        <w:t xml:space="preserve">primarily for second year </w:t>
      </w:r>
      <w:proofErr w:type="gramStart"/>
      <w:r w:rsidR="007262DF" w:rsidRPr="00B978FA">
        <w:rPr>
          <w:rFonts w:ascii="Times New Roman" w:hAnsi="Times New Roman" w:cs="Times New Roman"/>
          <w:sz w:val="24"/>
          <w:szCs w:val="24"/>
        </w:rPr>
        <w:t>FENS</w:t>
      </w:r>
      <w:proofErr w:type="gramEnd"/>
      <w:r w:rsidR="007262DF" w:rsidRPr="00B978FA">
        <w:rPr>
          <w:rFonts w:ascii="Times New Roman" w:hAnsi="Times New Roman" w:cs="Times New Roman"/>
          <w:sz w:val="24"/>
          <w:szCs w:val="24"/>
        </w:rPr>
        <w:t xml:space="preserve"> students. </w:t>
      </w: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7262DF"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Students from other faculties and </w:t>
      </w:r>
      <w:r w:rsidR="00613707" w:rsidRPr="00B978FA">
        <w:rPr>
          <w:rFonts w:ascii="Times New Roman" w:hAnsi="Times New Roman" w:cs="Times New Roman"/>
          <w:sz w:val="24"/>
          <w:szCs w:val="24"/>
        </w:rPr>
        <w:t xml:space="preserve">3rd and 4th year </w:t>
      </w:r>
      <w:proofErr w:type="gramStart"/>
      <w:r w:rsidRPr="00B978FA">
        <w:rPr>
          <w:rFonts w:ascii="Times New Roman" w:hAnsi="Times New Roman" w:cs="Times New Roman"/>
          <w:sz w:val="24"/>
          <w:szCs w:val="24"/>
        </w:rPr>
        <w:t>FENS</w:t>
      </w:r>
      <w:proofErr w:type="gramEnd"/>
      <w:r w:rsidRPr="00B978FA">
        <w:rPr>
          <w:rFonts w:ascii="Times New Roman" w:hAnsi="Times New Roman" w:cs="Times New Roman"/>
          <w:sz w:val="24"/>
          <w:szCs w:val="24"/>
        </w:rPr>
        <w:t xml:space="preserve"> </w:t>
      </w:r>
      <w:r w:rsidR="00613707" w:rsidRPr="00B978FA">
        <w:rPr>
          <w:rFonts w:ascii="Times New Roman" w:hAnsi="Times New Roman" w:cs="Times New Roman"/>
          <w:sz w:val="24"/>
          <w:szCs w:val="24"/>
        </w:rPr>
        <w:t>students</w:t>
      </w:r>
      <w:r w:rsidRPr="00B978FA">
        <w:rPr>
          <w:rFonts w:ascii="Times New Roman" w:hAnsi="Times New Roman" w:cs="Times New Roman"/>
          <w:sz w:val="24"/>
          <w:szCs w:val="24"/>
        </w:rPr>
        <w:t xml:space="preserve"> can also take it</w:t>
      </w:r>
      <w:r w:rsidR="00613707" w:rsidRPr="00B978FA">
        <w:rPr>
          <w:rFonts w:ascii="Times New Roman" w:hAnsi="Times New Roman" w:cs="Times New Roman"/>
          <w:sz w:val="24"/>
          <w:szCs w:val="24"/>
        </w:rPr>
        <w:t xml:space="preserve">. </w:t>
      </w: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The course will serve the needs of the general 2nd year and later FENS student, and will be an important addition for elective courses for the Physics Minor program.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7262DF"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This course will provide the basic physics of linear oscillations and waves, and serve as a common interdisciplinary introduction to applications in different areas of science and engineering. It will also be a basic optics course. </w:t>
      </w: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The mathematical content will suppl</w:t>
      </w:r>
      <w:r w:rsidR="007262DF" w:rsidRPr="00B978FA">
        <w:rPr>
          <w:rFonts w:ascii="Times New Roman" w:hAnsi="Times New Roman" w:cs="Times New Roman"/>
          <w:sz w:val="24"/>
          <w:szCs w:val="24"/>
        </w:rPr>
        <w:t>y examples for our Mathematics Faculty C</w:t>
      </w:r>
      <w:r w:rsidRPr="00B978FA">
        <w:rPr>
          <w:rFonts w:ascii="Times New Roman" w:hAnsi="Times New Roman" w:cs="Times New Roman"/>
          <w:sz w:val="24"/>
          <w:szCs w:val="24"/>
        </w:rPr>
        <w:t>ourses, Linear Algebra and Differential Equations, on a unified physics basis as well as the use of complex numbers and Fourier analysis with examples from the science of linear systems, waves and optics.</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The course will start from the linear response of systems close to stable equilibrium. The physics and mathematics of linear systems will be studied with examples from different kinds of systems, their oscillations and wave modes.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Textbook:  G.C. King, “Vibrations &amp; Waves”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u w:val="single"/>
        </w:rPr>
      </w:pPr>
      <w:r w:rsidRPr="00B978FA">
        <w:rPr>
          <w:rFonts w:ascii="Times New Roman" w:hAnsi="Times New Roman" w:cs="Times New Roman"/>
          <w:sz w:val="24"/>
          <w:szCs w:val="24"/>
          <w:u w:val="single"/>
        </w:rPr>
        <w:t xml:space="preserve">Course Contents: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Linear oscillators. Coupled oscillators and normal modes with mechanical and electromagnetic </w:t>
      </w:r>
      <w:proofErr w:type="gramStart"/>
      <w:r w:rsidRPr="00B978FA">
        <w:rPr>
          <w:rFonts w:ascii="Times New Roman" w:hAnsi="Times New Roman" w:cs="Times New Roman"/>
          <w:sz w:val="24"/>
          <w:szCs w:val="24"/>
        </w:rPr>
        <w:t>analogues</w:t>
      </w:r>
      <w:proofErr w:type="gramEnd"/>
      <w:r w:rsidRPr="00B978FA">
        <w:rPr>
          <w:rFonts w:ascii="Times New Roman" w:hAnsi="Times New Roman" w:cs="Times New Roman"/>
          <w:sz w:val="24"/>
          <w:szCs w:val="24"/>
        </w:rPr>
        <w:t xml:space="preserve">. Inertia, restoring force and damping. Driven systems and resonance. The continuum limit. Waves and wave equations. Wave propagation. Dispersion relations. Phase. Interference and diffraction. Wave packets. Impedance, reflection, absorption and transmission. Polarization. </w:t>
      </w: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pPr>
        <w:rPr>
          <w:rFonts w:ascii="Times New Roman" w:hAnsi="Times New Roman" w:cs="Times New Roman"/>
          <w:sz w:val="24"/>
          <w:szCs w:val="24"/>
          <w:u w:val="single"/>
          <w:lang w:val="tr-TR"/>
        </w:rPr>
      </w:pPr>
      <w:r w:rsidRPr="00B978FA">
        <w:rPr>
          <w:rFonts w:ascii="Times New Roman" w:hAnsi="Times New Roman" w:cs="Times New Roman"/>
          <w:sz w:val="24"/>
          <w:szCs w:val="24"/>
          <w:u w:val="single"/>
          <w:lang w:val="tr-TR"/>
        </w:rPr>
        <w:t>Ders İçeriği:</w:t>
      </w:r>
    </w:p>
    <w:p w:rsidR="00613707" w:rsidRPr="00B978FA" w:rsidRDefault="00613707">
      <w:pPr>
        <w:rPr>
          <w:rFonts w:ascii="Times New Roman" w:hAnsi="Times New Roman" w:cs="Times New Roman"/>
          <w:sz w:val="24"/>
          <w:szCs w:val="24"/>
          <w:lang w:val="tr-TR"/>
        </w:rPr>
      </w:pPr>
      <w:r w:rsidRPr="00B978FA">
        <w:rPr>
          <w:rFonts w:ascii="Times New Roman" w:hAnsi="Times New Roman" w:cs="Times New Roman"/>
          <w:sz w:val="24"/>
          <w:szCs w:val="24"/>
          <w:lang w:val="tr-TR"/>
        </w:rPr>
        <w:t xml:space="preserve">Çizgisel </w:t>
      </w:r>
      <w:proofErr w:type="spellStart"/>
      <w:r w:rsidRPr="00B978FA">
        <w:rPr>
          <w:rFonts w:ascii="Times New Roman" w:hAnsi="Times New Roman" w:cs="Times New Roman"/>
          <w:sz w:val="24"/>
          <w:szCs w:val="24"/>
          <w:lang w:val="tr-TR"/>
        </w:rPr>
        <w:t>osilatörler</w:t>
      </w:r>
      <w:proofErr w:type="spellEnd"/>
      <w:r w:rsidRPr="00B978FA">
        <w:rPr>
          <w:rFonts w:ascii="Times New Roman" w:hAnsi="Times New Roman" w:cs="Times New Roman"/>
          <w:sz w:val="24"/>
          <w:szCs w:val="24"/>
          <w:lang w:val="tr-TR"/>
        </w:rPr>
        <w:t xml:space="preserve">. Birbirine bağlı </w:t>
      </w:r>
      <w:proofErr w:type="spellStart"/>
      <w:r w:rsidRPr="00B978FA">
        <w:rPr>
          <w:rFonts w:ascii="Times New Roman" w:hAnsi="Times New Roman" w:cs="Times New Roman"/>
          <w:sz w:val="24"/>
          <w:szCs w:val="24"/>
          <w:lang w:val="tr-TR"/>
        </w:rPr>
        <w:t>osilatör</w:t>
      </w:r>
      <w:proofErr w:type="spellEnd"/>
      <w:r w:rsidRPr="00B978FA">
        <w:rPr>
          <w:rFonts w:ascii="Times New Roman" w:hAnsi="Times New Roman" w:cs="Times New Roman"/>
          <w:sz w:val="24"/>
          <w:szCs w:val="24"/>
          <w:lang w:val="tr-TR"/>
        </w:rPr>
        <w:t xml:space="preserve"> sistemleri, mekanik ve elektromanyetik örnekleri ile normal titreşim kipleri. Eylemsizlik, geri getirme kuvveti ve sönüm. Uyarılan sistemler ve </w:t>
      </w:r>
      <w:proofErr w:type="gramStart"/>
      <w:r w:rsidRPr="00B978FA">
        <w:rPr>
          <w:rFonts w:ascii="Times New Roman" w:hAnsi="Times New Roman" w:cs="Times New Roman"/>
          <w:sz w:val="24"/>
          <w:szCs w:val="24"/>
          <w:lang w:val="tr-TR"/>
        </w:rPr>
        <w:t>rezonans</w:t>
      </w:r>
      <w:proofErr w:type="gramEnd"/>
      <w:r w:rsidRPr="00B978FA">
        <w:rPr>
          <w:rFonts w:ascii="Times New Roman" w:hAnsi="Times New Roman" w:cs="Times New Roman"/>
          <w:sz w:val="24"/>
          <w:szCs w:val="24"/>
          <w:lang w:val="tr-TR"/>
        </w:rPr>
        <w:t xml:space="preserve">. Sürekli ortam. Dalgalar ve dalga denklemi. Dalga yayılımı. </w:t>
      </w:r>
      <w:r w:rsidRPr="00B978FA">
        <w:rPr>
          <w:rStyle w:val="hps"/>
          <w:rFonts w:ascii="Times New Roman" w:hAnsi="Times New Roman" w:cs="Times New Roman"/>
          <w:sz w:val="24"/>
          <w:szCs w:val="24"/>
          <w:lang w:val="tr-TR"/>
        </w:rPr>
        <w:t>Faz</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Girişim</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ve</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kırınım</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Dalga</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paketleri</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Empedans</w:t>
      </w:r>
      <w:r w:rsidRPr="00B978FA">
        <w:rPr>
          <w:rFonts w:ascii="Times New Roman" w:hAnsi="Times New Roman" w:cs="Times New Roman"/>
          <w:sz w:val="24"/>
          <w:szCs w:val="24"/>
          <w:lang w:val="tr-TR"/>
        </w:rPr>
        <w:t xml:space="preserve">, yansıma, </w:t>
      </w:r>
      <w:r w:rsidRPr="00B978FA">
        <w:rPr>
          <w:rStyle w:val="hps"/>
          <w:rFonts w:ascii="Times New Roman" w:hAnsi="Times New Roman" w:cs="Times New Roman"/>
          <w:sz w:val="24"/>
          <w:szCs w:val="24"/>
          <w:lang w:val="tr-TR"/>
        </w:rPr>
        <w:t>soğurma ve geçirme</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Polarizasyon</w:t>
      </w:r>
      <w:r w:rsidR="007262DF" w:rsidRPr="00B978FA">
        <w:rPr>
          <w:rFonts w:ascii="Times New Roman" w:hAnsi="Times New Roman" w:cs="Times New Roman"/>
          <w:sz w:val="24"/>
          <w:szCs w:val="24"/>
          <w:lang w:val="tr-TR"/>
        </w:rPr>
        <w:t>.</w:t>
      </w:r>
      <w:bookmarkEnd w:id="0"/>
    </w:p>
    <w:sectPr w:rsidR="00613707" w:rsidRPr="00B978FA" w:rsidSect="008D6BB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D8"/>
    <w:rsid w:val="000179E5"/>
    <w:rsid w:val="00053BB0"/>
    <w:rsid w:val="0005486C"/>
    <w:rsid w:val="0005758F"/>
    <w:rsid w:val="000621DE"/>
    <w:rsid w:val="00067010"/>
    <w:rsid w:val="00084680"/>
    <w:rsid w:val="00087907"/>
    <w:rsid w:val="000A53FF"/>
    <w:rsid w:val="000A6FAB"/>
    <w:rsid w:val="000B1B93"/>
    <w:rsid w:val="000C2FEE"/>
    <w:rsid w:val="000E2FAA"/>
    <w:rsid w:val="000E31D7"/>
    <w:rsid w:val="000E487A"/>
    <w:rsid w:val="00115795"/>
    <w:rsid w:val="001301E6"/>
    <w:rsid w:val="001602F9"/>
    <w:rsid w:val="00170F1D"/>
    <w:rsid w:val="001728D2"/>
    <w:rsid w:val="00175CC2"/>
    <w:rsid w:val="001830D0"/>
    <w:rsid w:val="00184094"/>
    <w:rsid w:val="001853F7"/>
    <w:rsid w:val="001A31BA"/>
    <w:rsid w:val="001C22DA"/>
    <w:rsid w:val="001C6DC5"/>
    <w:rsid w:val="001D01F2"/>
    <w:rsid w:val="001D36AF"/>
    <w:rsid w:val="001D3AA8"/>
    <w:rsid w:val="001E0435"/>
    <w:rsid w:val="002130BC"/>
    <w:rsid w:val="00236550"/>
    <w:rsid w:val="0024312D"/>
    <w:rsid w:val="0025680F"/>
    <w:rsid w:val="00256A38"/>
    <w:rsid w:val="00275E74"/>
    <w:rsid w:val="00280A59"/>
    <w:rsid w:val="00281DB2"/>
    <w:rsid w:val="0029547D"/>
    <w:rsid w:val="002B1A7D"/>
    <w:rsid w:val="002B666E"/>
    <w:rsid w:val="002C3CA1"/>
    <w:rsid w:val="002C5493"/>
    <w:rsid w:val="002D1C70"/>
    <w:rsid w:val="002D5716"/>
    <w:rsid w:val="002E684F"/>
    <w:rsid w:val="00307915"/>
    <w:rsid w:val="003348AF"/>
    <w:rsid w:val="003514B5"/>
    <w:rsid w:val="0035163E"/>
    <w:rsid w:val="00357EB9"/>
    <w:rsid w:val="00374EDC"/>
    <w:rsid w:val="00380FA3"/>
    <w:rsid w:val="003820BA"/>
    <w:rsid w:val="003B61E8"/>
    <w:rsid w:val="003C1BA7"/>
    <w:rsid w:val="003F106F"/>
    <w:rsid w:val="00403521"/>
    <w:rsid w:val="00410A33"/>
    <w:rsid w:val="00416D81"/>
    <w:rsid w:val="00431D89"/>
    <w:rsid w:val="00457EF2"/>
    <w:rsid w:val="00473194"/>
    <w:rsid w:val="0047439C"/>
    <w:rsid w:val="00481136"/>
    <w:rsid w:val="004857C3"/>
    <w:rsid w:val="00493DA8"/>
    <w:rsid w:val="00497E8F"/>
    <w:rsid w:val="004A2262"/>
    <w:rsid w:val="004C1DDF"/>
    <w:rsid w:val="004C3D79"/>
    <w:rsid w:val="004C513B"/>
    <w:rsid w:val="004D4015"/>
    <w:rsid w:val="004E6659"/>
    <w:rsid w:val="00502E54"/>
    <w:rsid w:val="00510014"/>
    <w:rsid w:val="00524042"/>
    <w:rsid w:val="00544478"/>
    <w:rsid w:val="00544511"/>
    <w:rsid w:val="00573858"/>
    <w:rsid w:val="0057651C"/>
    <w:rsid w:val="00580531"/>
    <w:rsid w:val="005B20D0"/>
    <w:rsid w:val="005B4CFD"/>
    <w:rsid w:val="00613707"/>
    <w:rsid w:val="00615768"/>
    <w:rsid w:val="006305A0"/>
    <w:rsid w:val="006456EA"/>
    <w:rsid w:val="006465BD"/>
    <w:rsid w:val="00646AE5"/>
    <w:rsid w:val="00681A82"/>
    <w:rsid w:val="006831EE"/>
    <w:rsid w:val="00687644"/>
    <w:rsid w:val="006A31E0"/>
    <w:rsid w:val="006A58DC"/>
    <w:rsid w:val="006C5657"/>
    <w:rsid w:val="006D2C8F"/>
    <w:rsid w:val="006E1723"/>
    <w:rsid w:val="006F2103"/>
    <w:rsid w:val="0071396F"/>
    <w:rsid w:val="0071613E"/>
    <w:rsid w:val="00716FA4"/>
    <w:rsid w:val="00720F97"/>
    <w:rsid w:val="007262DF"/>
    <w:rsid w:val="00735815"/>
    <w:rsid w:val="00766763"/>
    <w:rsid w:val="007D2691"/>
    <w:rsid w:val="007E10E1"/>
    <w:rsid w:val="007E2716"/>
    <w:rsid w:val="00814E2B"/>
    <w:rsid w:val="00837292"/>
    <w:rsid w:val="00874159"/>
    <w:rsid w:val="008744A3"/>
    <w:rsid w:val="00880061"/>
    <w:rsid w:val="008A4767"/>
    <w:rsid w:val="008B119C"/>
    <w:rsid w:val="008B4527"/>
    <w:rsid w:val="008C3479"/>
    <w:rsid w:val="008C3787"/>
    <w:rsid w:val="008D023D"/>
    <w:rsid w:val="008D6BB8"/>
    <w:rsid w:val="008F511D"/>
    <w:rsid w:val="00912CA4"/>
    <w:rsid w:val="00920CDC"/>
    <w:rsid w:val="00922B6C"/>
    <w:rsid w:val="009301AD"/>
    <w:rsid w:val="009378F2"/>
    <w:rsid w:val="0094676A"/>
    <w:rsid w:val="00957342"/>
    <w:rsid w:val="009701E6"/>
    <w:rsid w:val="00975F13"/>
    <w:rsid w:val="0098148D"/>
    <w:rsid w:val="009A6F79"/>
    <w:rsid w:val="009C1C8F"/>
    <w:rsid w:val="009C77FB"/>
    <w:rsid w:val="009D6DFA"/>
    <w:rsid w:val="009D6FE1"/>
    <w:rsid w:val="009F0175"/>
    <w:rsid w:val="009F5B92"/>
    <w:rsid w:val="009F6DB6"/>
    <w:rsid w:val="00A03AD8"/>
    <w:rsid w:val="00A22474"/>
    <w:rsid w:val="00A2308A"/>
    <w:rsid w:val="00A3572D"/>
    <w:rsid w:val="00A36F67"/>
    <w:rsid w:val="00A43427"/>
    <w:rsid w:val="00A6074A"/>
    <w:rsid w:val="00A84A0D"/>
    <w:rsid w:val="00A95483"/>
    <w:rsid w:val="00AA5056"/>
    <w:rsid w:val="00AA7BAE"/>
    <w:rsid w:val="00AC7925"/>
    <w:rsid w:val="00AD2BF5"/>
    <w:rsid w:val="00AE4B33"/>
    <w:rsid w:val="00AF0404"/>
    <w:rsid w:val="00AF147F"/>
    <w:rsid w:val="00AF2BDC"/>
    <w:rsid w:val="00B06571"/>
    <w:rsid w:val="00B30482"/>
    <w:rsid w:val="00B52903"/>
    <w:rsid w:val="00B64FDC"/>
    <w:rsid w:val="00B67454"/>
    <w:rsid w:val="00B67F02"/>
    <w:rsid w:val="00B857D4"/>
    <w:rsid w:val="00B925F1"/>
    <w:rsid w:val="00B978FA"/>
    <w:rsid w:val="00BA4B59"/>
    <w:rsid w:val="00BB5D06"/>
    <w:rsid w:val="00BC701C"/>
    <w:rsid w:val="00BD5375"/>
    <w:rsid w:val="00BF2A40"/>
    <w:rsid w:val="00BF3205"/>
    <w:rsid w:val="00C04B20"/>
    <w:rsid w:val="00C074E0"/>
    <w:rsid w:val="00C23767"/>
    <w:rsid w:val="00C36BEB"/>
    <w:rsid w:val="00C426DA"/>
    <w:rsid w:val="00C5039A"/>
    <w:rsid w:val="00CA27CD"/>
    <w:rsid w:val="00CA3B56"/>
    <w:rsid w:val="00CA6E4D"/>
    <w:rsid w:val="00CB3111"/>
    <w:rsid w:val="00CB4945"/>
    <w:rsid w:val="00CB4E73"/>
    <w:rsid w:val="00CC672D"/>
    <w:rsid w:val="00CE254F"/>
    <w:rsid w:val="00CE6595"/>
    <w:rsid w:val="00CF4C10"/>
    <w:rsid w:val="00CF784E"/>
    <w:rsid w:val="00D12D46"/>
    <w:rsid w:val="00D15A76"/>
    <w:rsid w:val="00D24D78"/>
    <w:rsid w:val="00D33672"/>
    <w:rsid w:val="00D40615"/>
    <w:rsid w:val="00D65D8B"/>
    <w:rsid w:val="00D751AE"/>
    <w:rsid w:val="00D90FED"/>
    <w:rsid w:val="00D94FD3"/>
    <w:rsid w:val="00DA6B0D"/>
    <w:rsid w:val="00DB07F3"/>
    <w:rsid w:val="00DC0D10"/>
    <w:rsid w:val="00DE4E82"/>
    <w:rsid w:val="00DF28CD"/>
    <w:rsid w:val="00E04B79"/>
    <w:rsid w:val="00E10A71"/>
    <w:rsid w:val="00E11FF6"/>
    <w:rsid w:val="00E21E48"/>
    <w:rsid w:val="00E27C13"/>
    <w:rsid w:val="00E37D3C"/>
    <w:rsid w:val="00E41CA3"/>
    <w:rsid w:val="00E5515A"/>
    <w:rsid w:val="00E565E2"/>
    <w:rsid w:val="00E63CC4"/>
    <w:rsid w:val="00E70D27"/>
    <w:rsid w:val="00E72366"/>
    <w:rsid w:val="00E84799"/>
    <w:rsid w:val="00E854B0"/>
    <w:rsid w:val="00EA03B8"/>
    <w:rsid w:val="00EB0ED5"/>
    <w:rsid w:val="00EC3575"/>
    <w:rsid w:val="00EC49F3"/>
    <w:rsid w:val="00EC647B"/>
    <w:rsid w:val="00ED36E8"/>
    <w:rsid w:val="00ED4B34"/>
    <w:rsid w:val="00EE19AA"/>
    <w:rsid w:val="00EE5A6E"/>
    <w:rsid w:val="00EE6451"/>
    <w:rsid w:val="00F17FD8"/>
    <w:rsid w:val="00F210D3"/>
    <w:rsid w:val="00F21886"/>
    <w:rsid w:val="00F25152"/>
    <w:rsid w:val="00F30A7C"/>
    <w:rsid w:val="00F911C4"/>
    <w:rsid w:val="00FC7DBD"/>
    <w:rsid w:val="00FD0E7E"/>
    <w:rsid w:val="00FE279F"/>
    <w:rsid w:val="00FE2A58"/>
    <w:rsid w:val="00FF0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B67B9"/>
  <w15:docId w15:val="{8A722214-ECE9-4098-93F3-9D7684A0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E487A"/>
  </w:style>
  <w:style w:type="character" w:styleId="Hyperlink">
    <w:name w:val="Hyperlink"/>
    <w:basedOn w:val="DefaultParagraphFont"/>
    <w:uiPriority w:val="99"/>
    <w:rsid w:val="00C36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 Proposal for PHYS 2</vt:lpstr>
    </vt:vector>
  </TitlesOfParts>
  <Company>SABANCI UNIVERSITY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for PHYS 2</dc:title>
  <dc:subject/>
  <dc:creator>Ersin Gogus</dc:creator>
  <cp:keywords/>
  <dc:description/>
  <cp:lastModifiedBy>alpar</cp:lastModifiedBy>
  <cp:revision>4</cp:revision>
  <dcterms:created xsi:type="dcterms:W3CDTF">2020-01-27T10:42:00Z</dcterms:created>
  <dcterms:modified xsi:type="dcterms:W3CDTF">2020-01-27T10:50:00Z</dcterms:modified>
</cp:coreProperties>
</file>